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FA" w:rsidRDefault="00AC18FA" w:rsidP="00AC18F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18FA" w:rsidRDefault="00AC18FA" w:rsidP="00AC18FA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DB4593">
        <w:rPr>
          <w:b w:val="0"/>
          <w:sz w:val="18"/>
          <w:szCs w:val="18"/>
        </w:rPr>
        <w:t>ałącznik nr</w:t>
      </w:r>
      <w:r>
        <w:rPr>
          <w:b w:val="0"/>
          <w:sz w:val="18"/>
          <w:szCs w:val="18"/>
        </w:rPr>
        <w:t>1</w:t>
      </w:r>
      <w:r w:rsidRPr="00DB4593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                                                                                    </w:t>
      </w:r>
    </w:p>
    <w:p w:rsidR="00AC18FA" w:rsidRDefault="00AC18FA" w:rsidP="00AC18FA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</w:t>
      </w:r>
      <w:r w:rsidRPr="00DB4593">
        <w:rPr>
          <w:b w:val="0"/>
          <w:sz w:val="18"/>
          <w:szCs w:val="18"/>
        </w:rPr>
        <w:t>o</w:t>
      </w:r>
      <w:r>
        <w:rPr>
          <w:b w:val="0"/>
          <w:sz w:val="18"/>
          <w:szCs w:val="18"/>
        </w:rPr>
        <w:t xml:space="preserve"> </w:t>
      </w:r>
      <w:r w:rsidRPr="00DB4593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umowy  </w:t>
      </w:r>
      <w:r w:rsidRPr="00DB4593">
        <w:rPr>
          <w:b w:val="0"/>
          <w:sz w:val="18"/>
          <w:szCs w:val="18"/>
        </w:rPr>
        <w:t>Nr</w:t>
      </w:r>
      <w:r>
        <w:rPr>
          <w:b w:val="0"/>
          <w:sz w:val="18"/>
          <w:szCs w:val="18"/>
        </w:rPr>
        <w:t xml:space="preserve"> </w:t>
      </w:r>
      <w:r w:rsidR="00A61F16">
        <w:rPr>
          <w:b w:val="0"/>
          <w:sz w:val="18"/>
          <w:szCs w:val="18"/>
        </w:rPr>
        <w:t>…..</w:t>
      </w:r>
      <w:r>
        <w:rPr>
          <w:b w:val="0"/>
          <w:sz w:val="18"/>
          <w:szCs w:val="18"/>
        </w:rPr>
        <w:t xml:space="preserve">/MDK/2022 </w:t>
      </w:r>
      <w:r w:rsidRPr="00DB4593">
        <w:rPr>
          <w:b w:val="0"/>
          <w:sz w:val="18"/>
          <w:szCs w:val="18"/>
        </w:rPr>
        <w:t xml:space="preserve"> </w:t>
      </w:r>
    </w:p>
    <w:p w:rsidR="00AC18FA" w:rsidRPr="00DB4593" w:rsidRDefault="00AC18FA" w:rsidP="00AC18FA">
      <w:pPr>
        <w:pStyle w:val="Tytu"/>
        <w:jc w:val="right"/>
        <w:rPr>
          <w:b w:val="0"/>
          <w:sz w:val="18"/>
          <w:szCs w:val="18"/>
        </w:rPr>
      </w:pPr>
      <w:r w:rsidRPr="00DB4593">
        <w:rPr>
          <w:b w:val="0"/>
          <w:sz w:val="18"/>
          <w:szCs w:val="18"/>
        </w:rPr>
        <w:t>z dnia</w:t>
      </w:r>
      <w:r>
        <w:rPr>
          <w:b w:val="0"/>
          <w:sz w:val="18"/>
          <w:szCs w:val="18"/>
        </w:rPr>
        <w:t xml:space="preserve"> </w:t>
      </w:r>
      <w:r w:rsidR="00A61F16">
        <w:rPr>
          <w:b w:val="0"/>
          <w:sz w:val="18"/>
          <w:szCs w:val="18"/>
        </w:rPr>
        <w:t>….</w:t>
      </w:r>
      <w:bookmarkStart w:id="0" w:name="_GoBack"/>
      <w:bookmarkEnd w:id="0"/>
      <w:r>
        <w:rPr>
          <w:b w:val="0"/>
          <w:sz w:val="18"/>
          <w:szCs w:val="18"/>
        </w:rPr>
        <w:t>.02.2022 r.</w:t>
      </w:r>
    </w:p>
    <w:p w:rsidR="00AC18FA" w:rsidRPr="008707AD" w:rsidRDefault="00AC18FA" w:rsidP="00AC18FA">
      <w:pPr>
        <w:pStyle w:val="Podtytu"/>
      </w:pPr>
    </w:p>
    <w:p w:rsidR="00AC18FA" w:rsidRDefault="00AC18FA" w:rsidP="00AC18F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18FA" w:rsidRPr="00AC18FA" w:rsidRDefault="00AC18FA" w:rsidP="00AC18FA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C18FA">
        <w:rPr>
          <w:rFonts w:ascii="Times New Roman" w:eastAsia="Times New Roman" w:hAnsi="Times New Roman" w:cs="Times New Roman"/>
          <w:b/>
          <w:lang w:eastAsia="ar-SA"/>
        </w:rPr>
        <w:t>WYKAZ URZĄDZEŃ WYPOSAŻENIA TECHNICZNEGO SCENY                                          W AMFITEATRZE</w:t>
      </w:r>
    </w:p>
    <w:p w:rsidR="00AC18FA" w:rsidRPr="00AC18FA" w:rsidRDefault="00AC18FA" w:rsidP="00AC18F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Podciąg rurowy RWZ 3 liny 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Podciąg rurowy RWZ</w:t>
      </w:r>
      <w:r w:rsidR="00934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liny  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Podciąg rurowy RWZ 6 lin  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Podciąg rurowy RWZ 6 lin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Podciąg rurowy RWZ 6 lin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Mechanizm kurtyny z napędem elektrycznym MZSOVITOR STAV1-10-30E 400V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Wciągarka łańcuchowa elektryczna DIVO nr. fabryczny 5428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Wciągarka łańcuchowa elektryczna DIVO nr. fabryczny 5429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>Wciągarka łańcuchowa elektryczna SB8.2/10U nr. fabryczny AO4414</w:t>
      </w:r>
    </w:p>
    <w:p w:rsidR="00AC18FA" w:rsidRPr="0017028D" w:rsidRDefault="00AC18FA" w:rsidP="00AC18F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2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Wciągarka łańcuchowa elektryczna SB8.2/10U nr. fabryczny A04415 </w:t>
      </w:r>
    </w:p>
    <w:p w:rsidR="00A734A7" w:rsidRDefault="00A734A7"/>
    <w:sectPr w:rsidR="00A7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FB0"/>
    <w:multiLevelType w:val="hybridMultilevel"/>
    <w:tmpl w:val="4D70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A"/>
    <w:rsid w:val="00934E60"/>
    <w:rsid w:val="00A61F16"/>
    <w:rsid w:val="00A734A7"/>
    <w:rsid w:val="00AC18FA"/>
    <w:rsid w:val="00A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D2B"/>
  <w15:chartTrackingRefBased/>
  <w15:docId w15:val="{689319EB-A8F5-4CE3-A542-0ADAF570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F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C18FA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18FA"/>
    <w:rPr>
      <w:b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C18F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C18FA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8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8F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lmaslowska</cp:lastModifiedBy>
  <cp:revision>2</cp:revision>
  <cp:lastPrinted>2022-02-03T13:02:00Z</cp:lastPrinted>
  <dcterms:created xsi:type="dcterms:W3CDTF">2022-02-03T12:23:00Z</dcterms:created>
  <dcterms:modified xsi:type="dcterms:W3CDTF">2022-02-03T13:47:00Z</dcterms:modified>
</cp:coreProperties>
</file>